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863D" w14:textId="0C1BB971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Smågruppe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opplegg uke 16.</w:t>
      </w:r>
    </w:p>
    <w:p w14:paraId="0901839E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A22F362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Les Salme 130 sammen.</w:t>
      </w:r>
    </w:p>
    <w:p w14:paraId="49DFA5CE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Hva stopper du opp ved? Samtal om teksten.</w:t>
      </w:r>
    </w:p>
    <w:p w14:paraId="23E8BA50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24046CF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Selv om dette er en festreisesalme er det klagen og lidelsen som er utgangspunktet for salmen. 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Samtal om lidelse som en del av livet - og om vi som følger Gud forventer lidelse, som en del av trosvandringen? Isåfall; hvorfor ikke? </w:t>
      </w:r>
    </w:p>
    <w:p w14:paraId="66E9526E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00C40FF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Les dette sitatet sammen: </w:t>
      </w:r>
    </w:p>
    <w:p w14:paraId="112633DB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"I could never myself believe in God, if it were not for the cross. The only God I believe in is the One Nietzsche ridiculed as 'God on the cross.' In the real world of pain, how could one worship a God who was immune to it?</w:t>
      </w:r>
    </w:p>
    <w:p w14:paraId="01A01B66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647CC6D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 have entered many Buddhist temples in different Asian countries and stood respectfully before the statue of the Buddha, his legs crossed, arms folded, eyes closed, the ghost of a smile playing round his mouth, a remote look on his face, detached from the agonies of the world.</w:t>
      </w:r>
    </w:p>
    <w:p w14:paraId="3B7A7087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3BC4E1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But each time after a while I have had to turn away.</w:t>
      </w:r>
    </w:p>
    <w:p w14:paraId="06FCE3C7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EBAFC52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And in imagination I have turned instead to that lonely, twisted, tortured figure on the cross, nails through hands and feet, back lacerated, limbs wrenched, brow bleeding from thorn-pricks, mouth dry and intolerably thirsty, plunged in Godforsaken darkness.</w:t>
      </w:r>
    </w:p>
    <w:p w14:paraId="566EA403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D96F934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That is the God for me!"</w:t>
      </w:r>
    </w:p>
    <w:p w14:paraId="53E3323B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E0AE251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-John Stott</w:t>
      </w:r>
    </w:p>
    <w:p w14:paraId="129911F3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552468F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Vi har feiret påske der Jesus gikk lidelsens vei for oss. Hvilke reaksjon skaper det i deg og oss? </w:t>
      </w:r>
    </w:p>
    <w:p w14:paraId="1069A708" w14:textId="77777777" w:rsidR="009B05C0" w:rsidRDefault="009B05C0" w:rsidP="009B05C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ACB2891" w14:textId="40399188" w:rsidR="000B24CC" w:rsidRDefault="009B05C0" w:rsidP="009B05C0">
      <w:r>
        <w:rPr>
          <w:rFonts w:ascii="AppleSystemUIFont" w:hAnsi="AppleSystemUIFont" w:cs="AppleSystemUIFont"/>
          <w:kern w:val="0"/>
          <w:sz w:val="26"/>
          <w:szCs w:val="26"/>
        </w:rPr>
        <w:t>Hvilke område i ditt liv er kjipest nå? Hva gjør vondt? Hva venter du på?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Be for hverandre</w:t>
      </w:r>
    </w:p>
    <w:sectPr w:rsidR="000B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C0"/>
    <w:rsid w:val="000B24CC"/>
    <w:rsid w:val="00156F46"/>
    <w:rsid w:val="00330CC0"/>
    <w:rsid w:val="009B05C0"/>
    <w:rsid w:val="00A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74603"/>
  <w15:chartTrackingRefBased/>
  <w15:docId w15:val="{92CD2297-BDFD-AD41-8FA4-4E41398F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AF2BED"/>
    <w:rPr>
      <w:rFonts w:ascii="Helvetica" w:hAnsi="Helvetica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B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B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B0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B05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05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05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05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05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05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B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B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0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B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B05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B05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B05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B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B05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B0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1160</Characters>
  <Application>Microsoft Office Word</Application>
  <DocSecurity>0</DocSecurity>
  <Lines>17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Torbjørg-Oline Nyli</dc:creator>
  <cp:keywords/>
  <dc:description/>
  <cp:lastModifiedBy>Torbjørg-Oline Nyli</cp:lastModifiedBy>
  <cp:revision>1</cp:revision>
  <dcterms:created xsi:type="dcterms:W3CDTF">2026-04-13T12:44:00Z</dcterms:created>
  <dcterms:modified xsi:type="dcterms:W3CDTF">2026-04-13T12:44:00Z</dcterms:modified>
</cp:coreProperties>
</file>